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DD8" w:rsidRPr="004D6BDB" w:rsidRDefault="006D1DD8" w:rsidP="004D6BDB">
      <w:pPr>
        <w:jc w:val="center"/>
        <w:rPr>
          <w:rFonts w:ascii="Times New Roman" w:hAnsi="Times New Roman"/>
          <w:b/>
          <w:bCs/>
          <w:sz w:val="24"/>
          <w:szCs w:val="24"/>
          <w:u w:val="single"/>
        </w:rPr>
      </w:pPr>
      <w:r w:rsidRPr="004D6BDB">
        <w:rPr>
          <w:rFonts w:ascii="Times New Roman" w:hAnsi="Times New Roman"/>
          <w:noProof/>
          <w:sz w:val="24"/>
          <w:szCs w:val="24"/>
        </w:rPr>
        <w:drawing>
          <wp:inline distT="0" distB="0" distL="0" distR="0" wp14:anchorId="3E472FF6" wp14:editId="4C07C722">
            <wp:extent cx="1762125" cy="120015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62125" cy="1200150"/>
                    </a:xfrm>
                    <a:prstGeom prst="rect">
                      <a:avLst/>
                    </a:prstGeom>
                    <a:noFill/>
                    <a:ln>
                      <a:noFill/>
                    </a:ln>
                  </pic:spPr>
                </pic:pic>
              </a:graphicData>
            </a:graphic>
          </wp:inline>
        </w:drawing>
      </w:r>
    </w:p>
    <w:p w:rsidR="006D1DD8" w:rsidRPr="004D6BDB" w:rsidRDefault="006D1DD8" w:rsidP="004D6BDB">
      <w:pPr>
        <w:rPr>
          <w:rFonts w:ascii="Times New Roman" w:hAnsi="Times New Roman"/>
          <w:b/>
          <w:bCs/>
          <w:sz w:val="24"/>
          <w:szCs w:val="24"/>
          <w:u w:val="single"/>
        </w:rPr>
      </w:pPr>
    </w:p>
    <w:p w:rsidR="006D1DD8" w:rsidRPr="004D6BDB" w:rsidRDefault="006D1DD8" w:rsidP="004D6BDB">
      <w:pPr>
        <w:contextualSpacing/>
        <w:jc w:val="center"/>
        <w:rPr>
          <w:rFonts w:ascii="Times New Roman" w:eastAsia="Times New Roman" w:hAnsi="Times New Roman"/>
          <w:b/>
          <w:bCs/>
          <w:color w:val="FF0000"/>
          <w:sz w:val="24"/>
          <w:szCs w:val="24"/>
        </w:rPr>
      </w:pPr>
      <w:r w:rsidRPr="004D6BDB">
        <w:rPr>
          <w:rFonts w:ascii="Times New Roman" w:eastAsia="Times New Roman" w:hAnsi="Times New Roman"/>
          <w:b/>
          <w:bCs/>
          <w:color w:val="FF0000"/>
          <w:sz w:val="24"/>
          <w:szCs w:val="24"/>
        </w:rPr>
        <w:t>The White House Office of Public Engagement Weekly Update</w:t>
      </w:r>
    </w:p>
    <w:p w:rsidR="006D1DD8" w:rsidRPr="004D6BDB" w:rsidRDefault="006D1DD8" w:rsidP="004D6BDB">
      <w:pPr>
        <w:rPr>
          <w:rFonts w:ascii="Times New Roman" w:hAnsi="Times New Roman"/>
          <w:b/>
          <w:bCs/>
          <w:sz w:val="24"/>
          <w:szCs w:val="24"/>
          <w:u w:val="single"/>
        </w:rPr>
      </w:pPr>
    </w:p>
    <w:p w:rsidR="006D1DD8" w:rsidRPr="004D6BDB" w:rsidRDefault="004D6BDB" w:rsidP="004D6BDB">
      <w:pPr>
        <w:rPr>
          <w:rFonts w:ascii="Times New Roman" w:hAnsi="Times New Roman"/>
          <w:b/>
          <w:bCs/>
          <w:sz w:val="24"/>
          <w:szCs w:val="24"/>
          <w:u w:val="single"/>
        </w:rPr>
      </w:pPr>
      <w:r w:rsidRPr="004D6BDB">
        <w:rPr>
          <w:rFonts w:ascii="Times New Roman" w:hAnsi="Times New Roman"/>
          <w:b/>
          <w:spacing w:val="7"/>
          <w:sz w:val="24"/>
          <w:szCs w:val="24"/>
          <w:lang w:val="en"/>
        </w:rPr>
        <w:t>The Second Inauguration of Barack Obama</w:t>
      </w:r>
    </w:p>
    <w:p w:rsidR="006D1DD8" w:rsidRPr="004D6BDB" w:rsidRDefault="006D1DD8" w:rsidP="004D6BDB">
      <w:pPr>
        <w:jc w:val="center"/>
        <w:rPr>
          <w:rFonts w:ascii="Times New Roman" w:hAnsi="Times New Roman"/>
          <w:sz w:val="24"/>
          <w:szCs w:val="24"/>
          <w:lang w:val="en"/>
        </w:rPr>
      </w:pPr>
      <w:r w:rsidRPr="004D6BDB">
        <w:rPr>
          <w:rFonts w:ascii="Times New Roman" w:hAnsi="Times New Roman"/>
          <w:noProof/>
          <w:sz w:val="24"/>
          <w:szCs w:val="24"/>
        </w:rPr>
        <w:drawing>
          <wp:inline distT="0" distB="0" distL="0" distR="0" wp14:anchorId="4A4CFEED" wp14:editId="06DCB5EC">
            <wp:extent cx="5334000" cy="3552825"/>
            <wp:effectExtent l="0" t="0" r="0" b="9525"/>
            <wp:docPr id="2" name="Picture 2" descr="Supreme Court Chief Justice John Roberts administers the oath of office to President Barack Obama (January 21,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preme Court Chief Justice John Roberts administers the oath of office to President Barack Obama (January 21, 20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0" cy="3552825"/>
                    </a:xfrm>
                    <a:prstGeom prst="rect">
                      <a:avLst/>
                    </a:prstGeom>
                    <a:noFill/>
                    <a:ln>
                      <a:noFill/>
                    </a:ln>
                  </pic:spPr>
                </pic:pic>
              </a:graphicData>
            </a:graphic>
          </wp:inline>
        </w:drawing>
      </w:r>
    </w:p>
    <w:p w:rsidR="002415AA" w:rsidRPr="004D6BDB" w:rsidRDefault="006D1DD8" w:rsidP="004D6BDB">
      <w:pPr>
        <w:jc w:val="center"/>
        <w:rPr>
          <w:rFonts w:ascii="Georgia" w:hAnsi="Georgia"/>
          <w:sz w:val="17"/>
          <w:szCs w:val="17"/>
          <w:lang w:val="en"/>
        </w:rPr>
      </w:pPr>
      <w:r w:rsidRPr="004D6BDB">
        <w:rPr>
          <w:rFonts w:ascii="Georgia" w:hAnsi="Georgia"/>
          <w:sz w:val="17"/>
          <w:szCs w:val="17"/>
          <w:lang w:val="en"/>
        </w:rPr>
        <w:t>Supreme Court Chief Justice John Roberts administers the oath of office to President Barack Obama during the Inaugural swearing-in ceremony at the U.S. Capitol in Washington, D.C., Jan. 21, 2013. (Official White House Photo by Sonya N. Hebert)</w:t>
      </w:r>
    </w:p>
    <w:p w:rsidR="006D1DD8" w:rsidRPr="004D6BDB" w:rsidRDefault="006D1DD8" w:rsidP="004D6BDB">
      <w:pPr>
        <w:rPr>
          <w:rFonts w:ascii="Times New Roman" w:hAnsi="Times New Roman"/>
          <w:sz w:val="24"/>
          <w:szCs w:val="24"/>
          <w:lang w:val="en"/>
        </w:rPr>
      </w:pPr>
    </w:p>
    <w:p w:rsidR="006D1DD8" w:rsidRPr="006D1DD8" w:rsidRDefault="006D1DD8" w:rsidP="004D6BDB">
      <w:pPr>
        <w:spacing w:after="300"/>
        <w:rPr>
          <w:rFonts w:ascii="Times New Roman" w:eastAsia="Times New Roman" w:hAnsi="Times New Roman"/>
          <w:sz w:val="24"/>
          <w:szCs w:val="24"/>
          <w:lang w:val="en"/>
        </w:rPr>
      </w:pPr>
      <w:r w:rsidRPr="004D6BDB">
        <w:rPr>
          <w:rFonts w:ascii="Times New Roman" w:eastAsia="Times New Roman" w:hAnsi="Times New Roman"/>
          <w:sz w:val="24"/>
          <w:szCs w:val="24"/>
          <w:lang w:val="en"/>
        </w:rPr>
        <w:t>On Monday, January 21, 2013</w:t>
      </w:r>
      <w:r w:rsidRPr="006D1DD8">
        <w:rPr>
          <w:rFonts w:ascii="Times New Roman" w:eastAsia="Times New Roman" w:hAnsi="Times New Roman"/>
          <w:sz w:val="24"/>
          <w:szCs w:val="24"/>
          <w:lang w:val="en"/>
        </w:rPr>
        <w:t>, at 11:55 AM Eastern Time, President Obama delivered his Second Inaugural Address. The speech was 2,137 words long and took 15 minutes to deliver.</w:t>
      </w:r>
    </w:p>
    <w:p w:rsidR="006D1DD8" w:rsidRPr="004D6BDB" w:rsidRDefault="006D1DD8" w:rsidP="004D6BDB">
      <w:pPr>
        <w:spacing w:after="300"/>
        <w:rPr>
          <w:rFonts w:ascii="Times New Roman" w:eastAsia="Times New Roman" w:hAnsi="Times New Roman"/>
          <w:sz w:val="24"/>
          <w:szCs w:val="24"/>
          <w:lang w:val="en"/>
        </w:rPr>
      </w:pPr>
      <w:r w:rsidRPr="006D1DD8">
        <w:rPr>
          <w:rFonts w:ascii="Times New Roman" w:eastAsia="Times New Roman" w:hAnsi="Times New Roman"/>
          <w:sz w:val="24"/>
          <w:szCs w:val="24"/>
          <w:lang w:val="en"/>
        </w:rPr>
        <w:t>"America’s possibilities are limitless," he said, "for we possess all the qualities that this world without boundaries demands: youth and drive; diversity and openness; an endless capacity for risk and a gift for reinvention. My fellow Americans, we are made for this moment, and we will seize it -- so long as we seize it together."</w:t>
      </w:r>
    </w:p>
    <w:p w:rsidR="00DB7A35" w:rsidRPr="004D6BDB" w:rsidRDefault="00DB7A35" w:rsidP="004D6BDB">
      <w:pPr>
        <w:spacing w:after="300"/>
        <w:rPr>
          <w:rFonts w:ascii="Times New Roman" w:hAnsi="Times New Roman"/>
          <w:sz w:val="24"/>
          <w:szCs w:val="24"/>
          <w:lang w:val="en"/>
        </w:rPr>
      </w:pPr>
      <w:r w:rsidRPr="004D6BDB">
        <w:rPr>
          <w:rFonts w:ascii="Times New Roman" w:eastAsia="Times New Roman" w:hAnsi="Times New Roman"/>
          <w:sz w:val="24"/>
          <w:szCs w:val="24"/>
          <w:lang w:val="en"/>
        </w:rPr>
        <w:t xml:space="preserve">The day prior, Sunday, January 20, </w:t>
      </w:r>
      <w:r w:rsidRPr="004D6BDB">
        <w:rPr>
          <w:rFonts w:ascii="Times New Roman" w:hAnsi="Times New Roman"/>
          <w:sz w:val="24"/>
          <w:szCs w:val="24"/>
          <w:lang w:val="en"/>
        </w:rPr>
        <w:t xml:space="preserve">in two separate, private ceremonies, President Obama and Vice President Biden were officially sworn into office, marking the start of the second term. (The Constitution mandates that the President takes the oath on January 20. Since that date fell </w:t>
      </w:r>
      <w:r w:rsidRPr="004D6BDB">
        <w:rPr>
          <w:rFonts w:ascii="Times New Roman" w:hAnsi="Times New Roman"/>
          <w:sz w:val="24"/>
          <w:szCs w:val="24"/>
          <w:lang w:val="en"/>
        </w:rPr>
        <w:lastRenderedPageBreak/>
        <w:t>on a Sunday this year, the public inauguration ceremony and festivities took place the following day, January 21).</w:t>
      </w:r>
    </w:p>
    <w:p w:rsidR="00DB7A35" w:rsidRPr="004D6BDB" w:rsidRDefault="00DB7A35" w:rsidP="004D6BDB">
      <w:pPr>
        <w:spacing w:after="300"/>
        <w:rPr>
          <w:rFonts w:ascii="Times New Roman" w:hAnsi="Times New Roman"/>
          <w:sz w:val="24"/>
          <w:szCs w:val="24"/>
          <w:lang w:val="en"/>
        </w:rPr>
      </w:pPr>
      <w:r w:rsidRPr="004D6BDB">
        <w:rPr>
          <w:rFonts w:ascii="Times New Roman" w:hAnsi="Times New Roman"/>
          <w:sz w:val="24"/>
          <w:szCs w:val="24"/>
          <w:lang w:val="en"/>
        </w:rPr>
        <w:t>President Obama took the oath, administered by Chief Justice John Roberts, in the Blue Room of the White House, using a bible that belonged to First Lady Michelle Obama’s paternal grandparents.</w:t>
      </w:r>
    </w:p>
    <w:p w:rsidR="00DB7A35" w:rsidRPr="004D6BDB" w:rsidRDefault="00DB7A35" w:rsidP="004D6BDB">
      <w:pPr>
        <w:spacing w:after="300"/>
        <w:rPr>
          <w:rFonts w:ascii="Times New Roman" w:hAnsi="Times New Roman"/>
          <w:sz w:val="24"/>
          <w:szCs w:val="24"/>
          <w:lang w:val="en"/>
        </w:rPr>
      </w:pPr>
      <w:r w:rsidRPr="004D6BDB">
        <w:rPr>
          <w:rFonts w:ascii="Times New Roman" w:hAnsi="Times New Roman"/>
          <w:sz w:val="24"/>
          <w:szCs w:val="24"/>
          <w:lang w:val="en"/>
        </w:rPr>
        <w:t>Vice President Biden was sworn in by Justice Sonia Sotomayor in front of family and friends in a ceremony at the Naval Observatory. Vice President Biden took the oath using the Biden family bible.</w:t>
      </w:r>
    </w:p>
    <w:p w:rsidR="00DB7A35" w:rsidRPr="004D6BDB" w:rsidRDefault="00DB7A35" w:rsidP="004D6BDB">
      <w:pPr>
        <w:spacing w:after="300"/>
        <w:rPr>
          <w:rFonts w:ascii="Times New Roman" w:hAnsi="Times New Roman"/>
          <w:sz w:val="24"/>
          <w:szCs w:val="24"/>
          <w:lang w:val="en"/>
        </w:rPr>
      </w:pPr>
      <w:r w:rsidRPr="004D6BDB">
        <w:rPr>
          <w:rFonts w:ascii="Times New Roman" w:hAnsi="Times New Roman"/>
          <w:sz w:val="24"/>
          <w:szCs w:val="24"/>
          <w:lang w:val="en"/>
        </w:rPr>
        <w:t xml:space="preserve">The President and Vice President also participated in a wreath laying ceremony at Arlington National Cemetery Sunday morning. </w:t>
      </w:r>
    </w:p>
    <w:p w:rsidR="00DB7A35" w:rsidRPr="004D6BDB" w:rsidRDefault="00DB7A35" w:rsidP="004D6BDB">
      <w:pPr>
        <w:spacing w:after="300"/>
        <w:rPr>
          <w:rFonts w:ascii="Times New Roman" w:hAnsi="Times New Roman"/>
          <w:sz w:val="24"/>
          <w:szCs w:val="24"/>
          <w:lang w:val="en"/>
        </w:rPr>
      </w:pPr>
    </w:p>
    <w:p w:rsidR="00DB7A35" w:rsidRDefault="00DB7A35" w:rsidP="004D6BDB">
      <w:pPr>
        <w:spacing w:before="300" w:after="75"/>
        <w:outlineLvl w:val="2"/>
        <w:rPr>
          <w:rFonts w:ascii="Times New Roman" w:eastAsia="Times New Roman" w:hAnsi="Times New Roman"/>
          <w:b/>
          <w:spacing w:val="7"/>
          <w:sz w:val="24"/>
          <w:szCs w:val="24"/>
          <w:lang w:val="en"/>
        </w:rPr>
      </w:pPr>
      <w:r w:rsidRPr="00DB7A35">
        <w:rPr>
          <w:rFonts w:ascii="Times New Roman" w:eastAsia="Times New Roman" w:hAnsi="Times New Roman"/>
          <w:b/>
          <w:spacing w:val="7"/>
          <w:sz w:val="24"/>
          <w:szCs w:val="24"/>
          <w:lang w:val="en"/>
        </w:rPr>
        <w:t>Fireside Hangouts: Vice President Biden Joins a Conversation on Reducing Gun Violence</w:t>
      </w:r>
    </w:p>
    <w:p w:rsidR="00DB7A35" w:rsidRPr="00DB7A35" w:rsidRDefault="00B526E5" w:rsidP="007F0346">
      <w:pPr>
        <w:spacing w:after="300" w:line="270" w:lineRule="atLeast"/>
        <w:jc w:val="center"/>
        <w:rPr>
          <w:rFonts w:ascii="Arial" w:eastAsia="Times New Roman" w:hAnsi="Arial" w:cs="Arial"/>
          <w:color w:val="333333"/>
          <w:sz w:val="20"/>
          <w:szCs w:val="20"/>
          <w:lang w:val="en"/>
        </w:rPr>
      </w:pPr>
      <w:r>
        <w:rPr>
          <w:rFonts w:ascii="Arial" w:hAnsi="Arial" w:cs="Arial"/>
          <w:noProof/>
          <w:color w:val="333333"/>
          <w:sz w:val="20"/>
          <w:szCs w:val="20"/>
        </w:rPr>
        <w:drawing>
          <wp:inline distT="0" distB="0" distL="0" distR="0">
            <wp:extent cx="5337810" cy="3561715"/>
            <wp:effectExtent l="0" t="0" r="0" b="635"/>
            <wp:docPr id="3" name="Picture 3" descr="Vice President Joe Biden participates in a Google+ Hang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ce President Joe Biden participates in a Google+ Hangout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7810" cy="3561715"/>
                    </a:xfrm>
                    <a:prstGeom prst="rect">
                      <a:avLst/>
                    </a:prstGeom>
                    <a:noFill/>
                    <a:ln>
                      <a:noFill/>
                    </a:ln>
                  </pic:spPr>
                </pic:pic>
              </a:graphicData>
            </a:graphic>
          </wp:inline>
        </w:drawing>
      </w:r>
    </w:p>
    <w:p w:rsidR="00DB7A35" w:rsidRPr="00DB7A35" w:rsidRDefault="00DB7A35" w:rsidP="004D6BDB">
      <w:pPr>
        <w:spacing w:after="300"/>
        <w:rPr>
          <w:rFonts w:ascii="Times New Roman" w:eastAsia="Times New Roman" w:hAnsi="Times New Roman"/>
          <w:sz w:val="24"/>
          <w:szCs w:val="24"/>
          <w:lang w:val="en"/>
        </w:rPr>
      </w:pPr>
      <w:r w:rsidRPr="00DB7A35">
        <w:rPr>
          <w:rFonts w:ascii="Times New Roman" w:eastAsia="Times New Roman" w:hAnsi="Times New Roman"/>
          <w:sz w:val="24"/>
          <w:szCs w:val="24"/>
          <w:lang w:val="en"/>
        </w:rPr>
        <w:t xml:space="preserve">This week, the White House will continue a series of conversations with top administration officials on Google+. On Thursday, January 24 at 1:45 p.m. ET, Vice President Biden </w:t>
      </w:r>
      <w:r w:rsidRPr="004D6BDB">
        <w:rPr>
          <w:rFonts w:ascii="Times New Roman" w:eastAsia="Times New Roman" w:hAnsi="Times New Roman"/>
          <w:sz w:val="24"/>
          <w:szCs w:val="24"/>
          <w:lang w:val="en"/>
        </w:rPr>
        <w:t>will join</w:t>
      </w:r>
      <w:r w:rsidRPr="00DB7A35">
        <w:rPr>
          <w:rFonts w:ascii="Times New Roman" w:eastAsia="Times New Roman" w:hAnsi="Times New Roman"/>
          <w:sz w:val="24"/>
          <w:szCs w:val="24"/>
          <w:lang w:val="en"/>
        </w:rPr>
        <w:t xml:space="preserve"> the latest “Fireside Hangout” – a 21</w:t>
      </w:r>
      <w:r w:rsidRPr="004D6BDB">
        <w:rPr>
          <w:rFonts w:ascii="Times New Roman" w:eastAsia="Times New Roman" w:hAnsi="Times New Roman"/>
          <w:sz w:val="24"/>
          <w:szCs w:val="24"/>
          <w:lang w:val="en"/>
        </w:rPr>
        <w:t>st</w:t>
      </w:r>
      <w:r w:rsidRPr="00DB7A35">
        <w:rPr>
          <w:rFonts w:ascii="Times New Roman" w:eastAsia="Times New Roman" w:hAnsi="Times New Roman"/>
          <w:sz w:val="24"/>
          <w:szCs w:val="24"/>
          <w:lang w:val="en"/>
        </w:rPr>
        <w:t xml:space="preserve"> century take on FDR’s famous radio addresses – to talk about reducing gun violence.</w:t>
      </w:r>
    </w:p>
    <w:p w:rsidR="00DB7A35" w:rsidRPr="004D6BDB" w:rsidRDefault="00DB7A35" w:rsidP="004D6BDB">
      <w:pPr>
        <w:spacing w:after="300"/>
        <w:rPr>
          <w:rFonts w:ascii="Times New Roman" w:eastAsia="Times New Roman" w:hAnsi="Times New Roman"/>
          <w:sz w:val="24"/>
          <w:szCs w:val="24"/>
          <w:lang w:val="en"/>
        </w:rPr>
      </w:pPr>
      <w:r w:rsidRPr="00DB7A35">
        <w:rPr>
          <w:rFonts w:ascii="Times New Roman" w:eastAsia="Times New Roman" w:hAnsi="Times New Roman"/>
          <w:sz w:val="24"/>
          <w:szCs w:val="24"/>
          <w:lang w:val="en"/>
        </w:rPr>
        <w:lastRenderedPageBreak/>
        <w:t xml:space="preserve">On January 16, President Obama and Vice President Biden released a plan to help protect our children and our communities by reducing gun violence. The plan outlines specific, common-sense steps we can take right now to help keep guns out of the wrong hands, ban assault weapons and high-capacity magazines, make our schools safer, and increase access to mental health services. </w:t>
      </w:r>
    </w:p>
    <w:p w:rsidR="00DB7A35" w:rsidRPr="004D6BDB" w:rsidRDefault="00DB7A35" w:rsidP="004D6BDB">
      <w:pPr>
        <w:spacing w:after="300"/>
        <w:rPr>
          <w:rFonts w:ascii="Times New Roman" w:hAnsi="Times New Roman"/>
          <w:sz w:val="24"/>
          <w:szCs w:val="24"/>
          <w:lang w:val="en"/>
        </w:rPr>
      </w:pPr>
      <w:r w:rsidRPr="00DB7A35">
        <w:rPr>
          <w:rFonts w:ascii="Times New Roman" w:eastAsia="Times New Roman" w:hAnsi="Times New Roman"/>
          <w:sz w:val="24"/>
          <w:szCs w:val="24"/>
          <w:lang w:val="en"/>
        </w:rPr>
        <w:t xml:space="preserve">During the hangout hosted by Google and moderated by </w:t>
      </w:r>
      <w:r w:rsidRPr="004D6BDB">
        <w:rPr>
          <w:rFonts w:ascii="Times New Roman" w:eastAsia="Times New Roman" w:hAnsi="Times New Roman"/>
          <w:sz w:val="24"/>
          <w:szCs w:val="24"/>
          <w:lang w:val="en"/>
        </w:rPr>
        <w:t>Hari Sreenivasan</w:t>
      </w:r>
      <w:r w:rsidRPr="00DB7A35">
        <w:rPr>
          <w:rFonts w:ascii="Times New Roman" w:eastAsia="Times New Roman" w:hAnsi="Times New Roman"/>
          <w:sz w:val="24"/>
          <w:szCs w:val="24"/>
          <w:lang w:val="en"/>
        </w:rPr>
        <w:t xml:space="preserve"> from PBS NewsHour, Vice President Biden will discuss the White House policy recommendations on reducing gun violence. Google+ users from the around the country will join the discussion, including </w:t>
      </w:r>
      <w:r w:rsidRPr="004D6BDB">
        <w:rPr>
          <w:rFonts w:ascii="Times New Roman" w:eastAsia="Times New Roman" w:hAnsi="Times New Roman"/>
          <w:sz w:val="24"/>
          <w:szCs w:val="24"/>
          <w:lang w:val="en"/>
        </w:rPr>
        <w:t>Guy Kawasaki</w:t>
      </w:r>
      <w:r w:rsidRPr="00DB7A35">
        <w:rPr>
          <w:rFonts w:ascii="Times New Roman" w:eastAsia="Times New Roman" w:hAnsi="Times New Roman"/>
          <w:sz w:val="24"/>
          <w:szCs w:val="24"/>
          <w:lang w:val="en"/>
        </w:rPr>
        <w:t xml:space="preserve"> and </w:t>
      </w:r>
      <w:r w:rsidRPr="004D6BDB">
        <w:rPr>
          <w:rFonts w:ascii="Times New Roman" w:eastAsia="Times New Roman" w:hAnsi="Times New Roman"/>
          <w:sz w:val="24"/>
          <w:szCs w:val="24"/>
          <w:lang w:val="en"/>
        </w:rPr>
        <w:t>Phil DeFranco</w:t>
      </w:r>
      <w:r w:rsidRPr="00DB7A35">
        <w:rPr>
          <w:rFonts w:ascii="Times New Roman" w:eastAsia="Times New Roman" w:hAnsi="Times New Roman"/>
          <w:sz w:val="24"/>
          <w:szCs w:val="24"/>
          <w:lang w:val="en"/>
        </w:rPr>
        <w:t>.</w:t>
      </w:r>
      <w:r w:rsidRPr="004D6BDB">
        <w:rPr>
          <w:rFonts w:ascii="Times New Roman" w:eastAsia="Times New Roman" w:hAnsi="Times New Roman"/>
          <w:sz w:val="24"/>
          <w:szCs w:val="24"/>
          <w:lang w:val="en"/>
        </w:rPr>
        <w:t xml:space="preserve">  Any person interested in asking a question can </w:t>
      </w:r>
      <w:r w:rsidRPr="004D6BDB">
        <w:rPr>
          <w:rFonts w:ascii="Times New Roman" w:hAnsi="Times New Roman"/>
          <w:sz w:val="24"/>
          <w:szCs w:val="24"/>
          <w:lang w:val="en"/>
        </w:rPr>
        <w:t>suggest it by writing it on the participants’ on Google+ pages.</w:t>
      </w:r>
    </w:p>
    <w:p w:rsidR="00DB7A35" w:rsidRPr="004D6BDB" w:rsidRDefault="00DB7A35" w:rsidP="004D6BDB">
      <w:pPr>
        <w:spacing w:after="300"/>
        <w:rPr>
          <w:rFonts w:ascii="Times New Roman" w:hAnsi="Times New Roman"/>
          <w:sz w:val="24"/>
          <w:szCs w:val="24"/>
          <w:lang w:val="en"/>
        </w:rPr>
      </w:pPr>
    </w:p>
    <w:p w:rsidR="004D6BDB" w:rsidRDefault="00DB7A35" w:rsidP="004D6BDB">
      <w:pPr>
        <w:jc w:val="center"/>
        <w:rPr>
          <w:rFonts w:ascii="Times New Roman" w:hAnsi="Times New Roman"/>
          <w:b/>
          <w:spacing w:val="7"/>
          <w:sz w:val="24"/>
          <w:szCs w:val="24"/>
          <w:lang w:val="en"/>
        </w:rPr>
      </w:pPr>
      <w:r w:rsidRPr="004D6BDB">
        <w:rPr>
          <w:rFonts w:ascii="Times New Roman" w:hAnsi="Times New Roman"/>
          <w:b/>
          <w:spacing w:val="7"/>
          <w:sz w:val="24"/>
          <w:szCs w:val="24"/>
          <w:lang w:val="en"/>
        </w:rPr>
        <w:t>Surprise! President and Mrs. Obama Greet White House Tour (Bo Was There, Too)</w:t>
      </w:r>
      <w:r w:rsidRPr="004D6BDB">
        <w:rPr>
          <w:rFonts w:ascii="Times New Roman" w:hAnsi="Times New Roman"/>
          <w:noProof/>
          <w:sz w:val="24"/>
          <w:szCs w:val="24"/>
        </w:rPr>
        <w:drawing>
          <wp:inline distT="0" distB="0" distL="0" distR="0" wp14:anchorId="4EEB1FF3" wp14:editId="2D359E32">
            <wp:extent cx="5337810" cy="3551555"/>
            <wp:effectExtent l="0" t="0" r="0" b="0"/>
            <wp:docPr id="5" name="Picture 5" descr="President and Mrs Obama Surprise Guests on a White House Tour, Jan. 22,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esident and Mrs Obama Surprise Guests on a White House Tour, Jan. 22, 20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7810" cy="3551555"/>
                    </a:xfrm>
                    <a:prstGeom prst="rect">
                      <a:avLst/>
                    </a:prstGeom>
                    <a:noFill/>
                    <a:ln>
                      <a:noFill/>
                    </a:ln>
                  </pic:spPr>
                </pic:pic>
              </a:graphicData>
            </a:graphic>
          </wp:inline>
        </w:drawing>
      </w:r>
    </w:p>
    <w:p w:rsidR="006D1DD8" w:rsidRPr="004D6BDB" w:rsidRDefault="00DB7A35" w:rsidP="004D6BDB">
      <w:pPr>
        <w:spacing w:after="300"/>
        <w:jc w:val="center"/>
        <w:rPr>
          <w:rFonts w:ascii="Times New Roman" w:eastAsia="Times New Roman" w:hAnsi="Times New Roman"/>
          <w:b/>
          <w:bCs/>
          <w:sz w:val="24"/>
          <w:szCs w:val="24"/>
          <w:lang w:val="en"/>
        </w:rPr>
      </w:pPr>
      <w:r w:rsidRPr="004D6BDB">
        <w:rPr>
          <w:rFonts w:ascii="Georgia" w:hAnsi="Georgia"/>
          <w:sz w:val="17"/>
          <w:szCs w:val="17"/>
          <w:lang w:val="en"/>
        </w:rPr>
        <w:t>President Barack Obama and First Lady Michelle Obama greet visitors during an inaugural open house in the Blue Room of the White House, Jan. 22, 2013. (Official White House Photo by Pete Souza)</w:t>
      </w:r>
    </w:p>
    <w:p w:rsidR="00DB7A35" w:rsidRPr="004D6BDB" w:rsidRDefault="00DB7A35" w:rsidP="004D6BDB">
      <w:pPr>
        <w:spacing w:after="300"/>
        <w:jc w:val="center"/>
        <w:rPr>
          <w:rFonts w:ascii="Times New Roman" w:hAnsi="Times New Roman"/>
          <w:sz w:val="24"/>
          <w:szCs w:val="24"/>
          <w:lang w:val="en"/>
        </w:rPr>
      </w:pPr>
    </w:p>
    <w:p w:rsidR="004D6BDB" w:rsidRPr="004D6BDB" w:rsidRDefault="00DB7A35" w:rsidP="004D6BDB">
      <w:pPr>
        <w:spacing w:after="300"/>
        <w:rPr>
          <w:rFonts w:ascii="Times New Roman" w:hAnsi="Times New Roman"/>
          <w:sz w:val="24"/>
          <w:szCs w:val="24"/>
          <w:lang w:val="en"/>
        </w:rPr>
      </w:pPr>
      <w:r w:rsidRPr="004D6BDB">
        <w:rPr>
          <w:rFonts w:ascii="Times New Roman" w:hAnsi="Times New Roman"/>
          <w:sz w:val="24"/>
          <w:szCs w:val="24"/>
          <w:lang w:val="en"/>
        </w:rPr>
        <w:t xml:space="preserve">President Obama and First Lady Michelle Obama kicked off the second term with a </w:t>
      </w:r>
      <w:hyperlink r:id="rId10" w:history="1">
        <w:r w:rsidRPr="004D6BDB">
          <w:rPr>
            <w:rFonts w:ascii="Times New Roman" w:hAnsi="Times New Roman"/>
            <w:sz w:val="24"/>
            <w:szCs w:val="24"/>
            <w:lang w:val="en"/>
          </w:rPr>
          <w:t>tradition that began in the first</w:t>
        </w:r>
      </w:hyperlink>
      <w:r w:rsidRPr="004D6BDB">
        <w:rPr>
          <w:rFonts w:ascii="Times New Roman" w:hAnsi="Times New Roman"/>
          <w:sz w:val="24"/>
          <w:szCs w:val="24"/>
          <w:lang w:val="en"/>
        </w:rPr>
        <w:t>: A special surprise greeting for guests on a White House tour on Tuesday. Followers of the First Lady's new Twitter account were given a heads up that something special was about to happen in the Blue Room when Mrs. Obama sent a tweet teasing:</w:t>
      </w:r>
      <w:r w:rsidR="004D6BDB" w:rsidRPr="004D6BDB">
        <w:rPr>
          <w:rFonts w:ascii="Times New Roman" w:hAnsi="Times New Roman"/>
          <w:sz w:val="24"/>
          <w:szCs w:val="24"/>
          <w:lang w:val="en"/>
        </w:rPr>
        <w:t xml:space="preserve"> “</w:t>
      </w:r>
      <w:r w:rsidRPr="00DB7A35">
        <w:rPr>
          <w:rFonts w:ascii="Times New Roman" w:eastAsia="Times New Roman" w:hAnsi="Times New Roman"/>
          <w:sz w:val="24"/>
          <w:szCs w:val="24"/>
          <w:lang w:val="en"/>
        </w:rPr>
        <w:t xml:space="preserve">Shhhh! Barack, Bo &amp; I are about to surprise folks on </w:t>
      </w:r>
      <w:hyperlink r:id="rId11" w:history="1">
        <w:r w:rsidRPr="00DB7A35">
          <w:rPr>
            <w:rFonts w:ascii="Times New Roman" w:eastAsia="Times New Roman" w:hAnsi="Times New Roman"/>
            <w:sz w:val="24"/>
            <w:szCs w:val="24"/>
            <w:u w:val="single"/>
            <w:lang w:val="en"/>
          </w:rPr>
          <w:t>@WhiteHouse</w:t>
        </w:r>
      </w:hyperlink>
      <w:r w:rsidRPr="00DB7A35">
        <w:rPr>
          <w:rFonts w:ascii="Times New Roman" w:eastAsia="Times New Roman" w:hAnsi="Times New Roman"/>
          <w:sz w:val="24"/>
          <w:szCs w:val="24"/>
          <w:lang w:val="en"/>
        </w:rPr>
        <w:t xml:space="preserve"> tours! I love doing this. Watch here: </w:t>
      </w:r>
      <w:hyperlink r:id="rId12" w:tgtFrame="_blank" w:tooltip="http://wh.gov/live" w:history="1">
        <w:r w:rsidRPr="004D6BDB">
          <w:rPr>
            <w:rFonts w:ascii="Times New Roman" w:eastAsia="Times New Roman" w:hAnsi="Times New Roman"/>
            <w:sz w:val="24"/>
            <w:szCs w:val="24"/>
            <w:u w:val="single"/>
            <w:lang w:val="en"/>
          </w:rPr>
          <w:t xml:space="preserve">http://wh.gov/live </w:t>
        </w:r>
      </w:hyperlink>
      <w:r w:rsidRPr="00DB7A35">
        <w:rPr>
          <w:rFonts w:ascii="Times New Roman" w:eastAsia="Times New Roman" w:hAnsi="Times New Roman"/>
          <w:sz w:val="24"/>
          <w:szCs w:val="24"/>
          <w:lang w:val="en"/>
        </w:rPr>
        <w:t>–mo</w:t>
      </w:r>
      <w:r w:rsidR="004D6BDB" w:rsidRPr="004D6BDB">
        <w:rPr>
          <w:rFonts w:ascii="Times New Roman" w:hAnsi="Times New Roman"/>
          <w:sz w:val="24"/>
          <w:szCs w:val="24"/>
          <w:lang w:val="en"/>
        </w:rPr>
        <w:t xml:space="preserve">.”  </w:t>
      </w:r>
    </w:p>
    <w:p w:rsidR="00214553" w:rsidRPr="00534DED" w:rsidRDefault="004D6BDB" w:rsidP="00534DED">
      <w:pPr>
        <w:spacing w:after="300"/>
        <w:rPr>
          <w:rFonts w:ascii="Times New Roman" w:hAnsi="Times New Roman"/>
          <w:sz w:val="24"/>
          <w:szCs w:val="24"/>
          <w:lang w:val="en"/>
        </w:rPr>
      </w:pPr>
      <w:r w:rsidRPr="004D6BDB">
        <w:rPr>
          <w:rFonts w:ascii="Times New Roman" w:hAnsi="Times New Roman"/>
          <w:sz w:val="24"/>
          <w:szCs w:val="24"/>
          <w:lang w:val="en"/>
        </w:rPr>
        <w:lastRenderedPageBreak/>
        <w:t xml:space="preserve">The President and First Lady welcomed the guests with handshakes, hugs and even fistbumps, and Bo was treated to a near-constant stream of affectionate pats and petting. </w:t>
      </w:r>
    </w:p>
    <w:p w:rsidR="004D6BDB" w:rsidRPr="004D6BDB" w:rsidRDefault="004D6BDB" w:rsidP="004D6BDB">
      <w:pPr>
        <w:jc w:val="center"/>
        <w:rPr>
          <w:rFonts w:ascii="Times New Roman" w:hAnsi="Times New Roman"/>
          <w:sz w:val="24"/>
          <w:szCs w:val="24"/>
          <w:lang w:val="en"/>
        </w:rPr>
      </w:pPr>
      <w:r w:rsidRPr="004D6BDB">
        <w:rPr>
          <w:rFonts w:ascii="Times New Roman" w:hAnsi="Times New Roman"/>
          <w:noProof/>
          <w:sz w:val="24"/>
          <w:szCs w:val="24"/>
        </w:rPr>
        <w:drawing>
          <wp:inline distT="0" distB="0" distL="0" distR="0" wp14:anchorId="7D02C21F" wp14:editId="6DDE16EB">
            <wp:extent cx="5943600" cy="3965833"/>
            <wp:effectExtent l="0" t="0" r="0" b="0"/>
            <wp:docPr id="6" name="Picture 6" descr="http://www.whitehouse.gov/sites/default/files/imagecache/gallery_img_full/image/image_file/p011813ps-0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whitehouse.gov/sites/default/files/imagecache/gallery_img_full/image/image_file/p011813ps-007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965833"/>
                    </a:xfrm>
                    <a:prstGeom prst="rect">
                      <a:avLst/>
                    </a:prstGeom>
                    <a:noFill/>
                    <a:ln>
                      <a:noFill/>
                    </a:ln>
                  </pic:spPr>
                </pic:pic>
              </a:graphicData>
            </a:graphic>
          </wp:inline>
        </w:drawing>
      </w:r>
    </w:p>
    <w:p w:rsidR="004D6BDB" w:rsidRPr="004D6BDB" w:rsidRDefault="004D6BDB" w:rsidP="004D6BDB">
      <w:pPr>
        <w:spacing w:after="300"/>
        <w:jc w:val="center"/>
        <w:rPr>
          <w:rFonts w:ascii="Georgia" w:hAnsi="Georgia"/>
          <w:sz w:val="17"/>
          <w:szCs w:val="17"/>
          <w:lang w:val="en"/>
        </w:rPr>
      </w:pPr>
      <w:r w:rsidRPr="004D6BDB">
        <w:rPr>
          <w:rFonts w:ascii="Georgia" w:hAnsi="Georgia"/>
          <w:sz w:val="17"/>
          <w:szCs w:val="17"/>
          <w:lang w:val="en"/>
        </w:rPr>
        <w:t>President Barack Obama and First Lady Michelle Obama stand together in the Blue Room of the White House, before a brunch celebrating the Inauguration, Jan. 18, 2013. (Official White House Photo by Pete Souza)</w:t>
      </w:r>
    </w:p>
    <w:p w:rsidR="004D6BDB" w:rsidRPr="004D6BDB" w:rsidRDefault="004D6BDB" w:rsidP="004D6BDB">
      <w:pPr>
        <w:spacing w:after="300"/>
        <w:rPr>
          <w:rFonts w:ascii="Times New Roman" w:hAnsi="Times New Roman"/>
          <w:sz w:val="24"/>
          <w:szCs w:val="24"/>
          <w:lang w:val="en"/>
        </w:rPr>
      </w:pPr>
    </w:p>
    <w:p w:rsidR="004D6BDB" w:rsidRPr="004D6BDB" w:rsidRDefault="004D6BDB" w:rsidP="004D6BDB">
      <w:pPr>
        <w:jc w:val="center"/>
        <w:rPr>
          <w:rFonts w:ascii="Times New Roman" w:hAnsi="Times New Roman"/>
          <w:sz w:val="24"/>
          <w:szCs w:val="24"/>
          <w:lang w:val="en"/>
        </w:rPr>
      </w:pPr>
      <w:r w:rsidRPr="004D6BDB">
        <w:rPr>
          <w:rFonts w:ascii="Times New Roman" w:hAnsi="Times New Roman"/>
          <w:noProof/>
          <w:sz w:val="24"/>
          <w:szCs w:val="24"/>
        </w:rPr>
        <w:lastRenderedPageBreak/>
        <w:drawing>
          <wp:inline distT="0" distB="0" distL="0" distR="0" wp14:anchorId="7C2238B8" wp14:editId="47E6D4B8">
            <wp:extent cx="5943600" cy="3965833"/>
            <wp:effectExtent l="0" t="0" r="0" b="0"/>
            <wp:docPr id="7" name="Picture 7" descr="http://www.whitehouse.gov/sites/default/files/imagecache/gallery_img_full/image/image_file/p012013lj-002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whitehouse.gov/sites/default/files/imagecache/gallery_img_full/image/image_file/p012013lj-0022_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965833"/>
                    </a:xfrm>
                    <a:prstGeom prst="rect">
                      <a:avLst/>
                    </a:prstGeom>
                    <a:noFill/>
                    <a:ln>
                      <a:noFill/>
                    </a:ln>
                  </pic:spPr>
                </pic:pic>
              </a:graphicData>
            </a:graphic>
          </wp:inline>
        </w:drawing>
      </w:r>
    </w:p>
    <w:p w:rsidR="004D6BDB" w:rsidRDefault="004D6BDB" w:rsidP="004D6BDB">
      <w:pPr>
        <w:spacing w:after="300"/>
        <w:jc w:val="center"/>
        <w:rPr>
          <w:rFonts w:ascii="Georgia" w:hAnsi="Georgia"/>
          <w:sz w:val="17"/>
          <w:szCs w:val="17"/>
          <w:lang w:val="en"/>
        </w:rPr>
      </w:pPr>
      <w:r w:rsidRPr="004D6BDB">
        <w:rPr>
          <w:rFonts w:ascii="Georgia" w:hAnsi="Georgia"/>
          <w:sz w:val="17"/>
          <w:szCs w:val="17"/>
          <w:lang w:val="en"/>
        </w:rPr>
        <w:t>Supreme Court Chief Justice John Roberts administers the oath of office to President Barack Obama during the official swearing-in ceremony in the Blue Room of the White House on Inauguration Day, Sunday, Jan. 20, 2013. First Lady Michelle Obama, holding the Robinson family Bible, along with daughters Malia and Sasha, stand with the President. (Official White House Photo by Lawrence Jackson)</w:t>
      </w:r>
    </w:p>
    <w:p w:rsidR="00534DED" w:rsidRPr="00B526E5" w:rsidRDefault="00534DED" w:rsidP="00534DED">
      <w:pPr>
        <w:rPr>
          <w:rFonts w:ascii="Times New Roman" w:hAnsi="Times New Roman"/>
          <w:b/>
          <w:bCs/>
          <w:sz w:val="24"/>
          <w:szCs w:val="24"/>
        </w:rPr>
      </w:pPr>
      <w:r>
        <w:rPr>
          <w:rFonts w:ascii="Times New Roman" w:hAnsi="Times New Roman"/>
          <w:b/>
          <w:bCs/>
          <w:sz w:val="24"/>
          <w:szCs w:val="24"/>
        </w:rPr>
        <w:t>Armed Forces Opens</w:t>
      </w:r>
      <w:r w:rsidRPr="00B526E5">
        <w:rPr>
          <w:rFonts w:ascii="Times New Roman" w:hAnsi="Times New Roman"/>
          <w:b/>
          <w:bCs/>
          <w:sz w:val="24"/>
          <w:szCs w:val="24"/>
        </w:rPr>
        <w:t xml:space="preserve"> Combat Units to Women</w:t>
      </w:r>
    </w:p>
    <w:p w:rsidR="00534DED" w:rsidRPr="00B526E5" w:rsidRDefault="00534DED" w:rsidP="00534DED">
      <w:pPr>
        <w:rPr>
          <w:rFonts w:ascii="Times New Roman" w:hAnsi="Times New Roman"/>
          <w:b/>
          <w:bCs/>
          <w:sz w:val="24"/>
          <w:szCs w:val="24"/>
        </w:rPr>
      </w:pPr>
    </w:p>
    <w:p w:rsidR="00534DED" w:rsidRDefault="00534DED" w:rsidP="00534DED">
      <w:pPr>
        <w:rPr>
          <w:rFonts w:ascii="Times New Roman" w:hAnsi="Times New Roman"/>
          <w:sz w:val="24"/>
          <w:szCs w:val="24"/>
        </w:rPr>
      </w:pPr>
      <w:r>
        <w:rPr>
          <w:rFonts w:ascii="Times New Roman" w:hAnsi="Times New Roman"/>
          <w:sz w:val="24"/>
          <w:szCs w:val="24"/>
        </w:rPr>
        <w:t>On Thursday, January 24, the Department of Defense announced that it would lift the ban on women serving in combat roles in the armed services.  In a statement released on the same day the President said:</w:t>
      </w:r>
    </w:p>
    <w:p w:rsidR="00534DED" w:rsidRDefault="00534DED" w:rsidP="00534DED">
      <w:pPr>
        <w:rPr>
          <w:rFonts w:ascii="Times New Roman" w:hAnsi="Times New Roman"/>
          <w:sz w:val="24"/>
          <w:szCs w:val="24"/>
        </w:rPr>
      </w:pPr>
    </w:p>
    <w:p w:rsidR="00534DED" w:rsidRPr="00214553" w:rsidRDefault="00534DED" w:rsidP="00534DED">
      <w:pPr>
        <w:ind w:left="720" w:right="720"/>
        <w:jc w:val="both"/>
        <w:rPr>
          <w:rFonts w:ascii="Times New Roman" w:hAnsi="Times New Roman"/>
          <w:sz w:val="20"/>
          <w:szCs w:val="20"/>
        </w:rPr>
      </w:pPr>
      <w:r w:rsidRPr="00214553">
        <w:rPr>
          <w:rFonts w:ascii="Times New Roman" w:hAnsi="Times New Roman"/>
          <w:sz w:val="20"/>
          <w:szCs w:val="20"/>
        </w:rPr>
        <w:t xml:space="preserve">This milestone reflects the courageous and patriotic service of women through more than two centuries of American history and the indispensable role of women in today’s military.  Many have made the ultimate sacrifice, including more than 150 women who have given their lives in Iraq and Afghanistan—patriots whose sacrifices show that valor knows no gender.  </w:t>
      </w:r>
    </w:p>
    <w:p w:rsidR="00534DED" w:rsidRPr="00214553" w:rsidRDefault="00534DED" w:rsidP="00534DED">
      <w:pPr>
        <w:ind w:left="720" w:right="720"/>
        <w:jc w:val="both"/>
        <w:rPr>
          <w:rFonts w:ascii="Times New Roman" w:hAnsi="Times New Roman"/>
          <w:sz w:val="20"/>
          <w:szCs w:val="20"/>
        </w:rPr>
      </w:pPr>
    </w:p>
    <w:p w:rsidR="007F0346" w:rsidRPr="009A2451" w:rsidRDefault="00534DED" w:rsidP="009A2451">
      <w:pPr>
        <w:ind w:left="720" w:right="720"/>
        <w:jc w:val="both"/>
        <w:rPr>
          <w:rFonts w:ascii="Times New Roman" w:hAnsi="Times New Roman"/>
          <w:sz w:val="24"/>
          <w:szCs w:val="24"/>
        </w:rPr>
      </w:pPr>
      <w:r w:rsidRPr="00214553">
        <w:rPr>
          <w:rFonts w:ascii="Times New Roman" w:hAnsi="Times New Roman"/>
          <w:sz w:val="20"/>
          <w:szCs w:val="20"/>
        </w:rPr>
        <w:t>Earlier today I called Secretary of Defense Panetta to express my strong support for this decision, which will strengthen our military, enhance our readiness, and be another step toward fulfilling our nation’s founding ideals of fairness and equality.  I congratulate our military, including the Joint Chiefs of Staff, for the rigor that they have brought to this process.  As Commander in Chief, I am absolutely confident that—as with the repeal of ‘Don’t Ask, Don’t Tell’—the professionalism of our armed forces will ensure a smooth transition and keep our military the very best in the world.    Today, every American can be proud that our military will grow even stronger with our mothers, wives, sisters and daughters playing a greater role in protecting this country we love.</w:t>
      </w:r>
      <w:r>
        <w:rPr>
          <w:rFonts w:ascii="Times New Roman" w:hAnsi="Times New Roman"/>
          <w:sz w:val="24"/>
          <w:szCs w:val="24"/>
        </w:rPr>
        <w:t>  </w:t>
      </w:r>
      <w:bookmarkStart w:id="0" w:name="_GoBack"/>
      <w:bookmarkEnd w:id="0"/>
    </w:p>
    <w:sectPr w:rsidR="007F0346" w:rsidRPr="009A24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C6F16"/>
    <w:multiLevelType w:val="hybridMultilevel"/>
    <w:tmpl w:val="9B3A9632"/>
    <w:lvl w:ilvl="0" w:tplc="8C566978">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DD8"/>
    <w:rsid w:val="001E785B"/>
    <w:rsid w:val="00214553"/>
    <w:rsid w:val="002415AA"/>
    <w:rsid w:val="004D6BDB"/>
    <w:rsid w:val="00534DED"/>
    <w:rsid w:val="006D1DD8"/>
    <w:rsid w:val="007F0346"/>
    <w:rsid w:val="009A2451"/>
    <w:rsid w:val="00A60FFD"/>
    <w:rsid w:val="00B526E5"/>
    <w:rsid w:val="00DB7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DD8"/>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DD8"/>
    <w:pPr>
      <w:ind w:left="720"/>
    </w:pPr>
  </w:style>
  <w:style w:type="paragraph" w:styleId="BalloonText">
    <w:name w:val="Balloon Text"/>
    <w:basedOn w:val="Normal"/>
    <w:link w:val="BalloonTextChar"/>
    <w:uiPriority w:val="99"/>
    <w:semiHidden/>
    <w:unhideWhenUsed/>
    <w:rsid w:val="006D1DD8"/>
    <w:rPr>
      <w:rFonts w:ascii="Tahoma" w:hAnsi="Tahoma" w:cs="Tahoma"/>
      <w:sz w:val="16"/>
      <w:szCs w:val="16"/>
    </w:rPr>
  </w:style>
  <w:style w:type="character" w:customStyle="1" w:styleId="BalloonTextChar">
    <w:name w:val="Balloon Text Char"/>
    <w:basedOn w:val="DefaultParagraphFont"/>
    <w:link w:val="BalloonText"/>
    <w:uiPriority w:val="99"/>
    <w:semiHidden/>
    <w:rsid w:val="006D1DD8"/>
    <w:rPr>
      <w:rFonts w:ascii="Tahoma" w:hAnsi="Tahoma" w:cs="Tahoma"/>
      <w:sz w:val="16"/>
      <w:szCs w:val="16"/>
    </w:rPr>
  </w:style>
  <w:style w:type="character" w:customStyle="1" w:styleId="s1">
    <w:name w:val="s1"/>
    <w:basedOn w:val="DefaultParagraphFont"/>
    <w:rsid w:val="00DB7A35"/>
  </w:style>
  <w:style w:type="character" w:customStyle="1" w:styleId="s2">
    <w:name w:val="s2"/>
    <w:basedOn w:val="DefaultParagraphFont"/>
    <w:rsid w:val="00DB7A35"/>
  </w:style>
  <w:style w:type="character" w:styleId="Hyperlink">
    <w:name w:val="Hyperlink"/>
    <w:basedOn w:val="DefaultParagraphFont"/>
    <w:uiPriority w:val="99"/>
    <w:semiHidden/>
    <w:unhideWhenUsed/>
    <w:rsid w:val="00DB7A35"/>
    <w:rPr>
      <w:color w:val="999999"/>
      <w:u w:val="single"/>
    </w:rPr>
  </w:style>
  <w:style w:type="paragraph" w:customStyle="1" w:styleId="e-entry-title">
    <w:name w:val="e-entry-title"/>
    <w:basedOn w:val="Normal"/>
    <w:rsid w:val="00DB7A35"/>
    <w:pPr>
      <w:spacing w:before="100" w:beforeAutospacing="1" w:after="100" w:afterAutospacing="1" w:line="270" w:lineRule="atLeast"/>
    </w:pPr>
    <w:rPr>
      <w:rFonts w:ascii="Times New Roman" w:eastAsia="Times New Roman" w:hAnsi="Times New Roman"/>
      <w:sz w:val="24"/>
      <w:szCs w:val="24"/>
    </w:rPr>
  </w:style>
  <w:style w:type="character" w:customStyle="1" w:styleId="full-name">
    <w:name w:val="full-name"/>
    <w:basedOn w:val="DefaultParagraphFont"/>
    <w:rsid w:val="00DB7A35"/>
  </w:style>
  <w:style w:type="character" w:customStyle="1" w:styleId="p-name6">
    <w:name w:val="p-name6"/>
    <w:basedOn w:val="DefaultParagraphFont"/>
    <w:rsid w:val="00DB7A35"/>
  </w:style>
  <w:style w:type="character" w:customStyle="1" w:styleId="p-nickname4">
    <w:name w:val="p-nickname4"/>
    <w:basedOn w:val="DefaultParagraphFont"/>
    <w:rsid w:val="00DB7A35"/>
  </w:style>
  <w:style w:type="character" w:customStyle="1" w:styleId="tco-hidden">
    <w:name w:val="tco-hidden"/>
    <w:basedOn w:val="DefaultParagraphFont"/>
    <w:rsid w:val="00DB7A35"/>
  </w:style>
  <w:style w:type="character" w:customStyle="1" w:styleId="tco-display">
    <w:name w:val="tco-display"/>
    <w:basedOn w:val="DefaultParagraphFont"/>
    <w:rsid w:val="00DB7A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DD8"/>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DD8"/>
    <w:pPr>
      <w:ind w:left="720"/>
    </w:pPr>
  </w:style>
  <w:style w:type="paragraph" w:styleId="BalloonText">
    <w:name w:val="Balloon Text"/>
    <w:basedOn w:val="Normal"/>
    <w:link w:val="BalloonTextChar"/>
    <w:uiPriority w:val="99"/>
    <w:semiHidden/>
    <w:unhideWhenUsed/>
    <w:rsid w:val="006D1DD8"/>
    <w:rPr>
      <w:rFonts w:ascii="Tahoma" w:hAnsi="Tahoma" w:cs="Tahoma"/>
      <w:sz w:val="16"/>
      <w:szCs w:val="16"/>
    </w:rPr>
  </w:style>
  <w:style w:type="character" w:customStyle="1" w:styleId="BalloonTextChar">
    <w:name w:val="Balloon Text Char"/>
    <w:basedOn w:val="DefaultParagraphFont"/>
    <w:link w:val="BalloonText"/>
    <w:uiPriority w:val="99"/>
    <w:semiHidden/>
    <w:rsid w:val="006D1DD8"/>
    <w:rPr>
      <w:rFonts w:ascii="Tahoma" w:hAnsi="Tahoma" w:cs="Tahoma"/>
      <w:sz w:val="16"/>
      <w:szCs w:val="16"/>
    </w:rPr>
  </w:style>
  <w:style w:type="character" w:customStyle="1" w:styleId="s1">
    <w:name w:val="s1"/>
    <w:basedOn w:val="DefaultParagraphFont"/>
    <w:rsid w:val="00DB7A35"/>
  </w:style>
  <w:style w:type="character" w:customStyle="1" w:styleId="s2">
    <w:name w:val="s2"/>
    <w:basedOn w:val="DefaultParagraphFont"/>
    <w:rsid w:val="00DB7A35"/>
  </w:style>
  <w:style w:type="character" w:styleId="Hyperlink">
    <w:name w:val="Hyperlink"/>
    <w:basedOn w:val="DefaultParagraphFont"/>
    <w:uiPriority w:val="99"/>
    <w:semiHidden/>
    <w:unhideWhenUsed/>
    <w:rsid w:val="00DB7A35"/>
    <w:rPr>
      <w:color w:val="999999"/>
      <w:u w:val="single"/>
    </w:rPr>
  </w:style>
  <w:style w:type="paragraph" w:customStyle="1" w:styleId="e-entry-title">
    <w:name w:val="e-entry-title"/>
    <w:basedOn w:val="Normal"/>
    <w:rsid w:val="00DB7A35"/>
    <w:pPr>
      <w:spacing w:before="100" w:beforeAutospacing="1" w:after="100" w:afterAutospacing="1" w:line="270" w:lineRule="atLeast"/>
    </w:pPr>
    <w:rPr>
      <w:rFonts w:ascii="Times New Roman" w:eastAsia="Times New Roman" w:hAnsi="Times New Roman"/>
      <w:sz w:val="24"/>
      <w:szCs w:val="24"/>
    </w:rPr>
  </w:style>
  <w:style w:type="character" w:customStyle="1" w:styleId="full-name">
    <w:name w:val="full-name"/>
    <w:basedOn w:val="DefaultParagraphFont"/>
    <w:rsid w:val="00DB7A35"/>
  </w:style>
  <w:style w:type="character" w:customStyle="1" w:styleId="p-name6">
    <w:name w:val="p-name6"/>
    <w:basedOn w:val="DefaultParagraphFont"/>
    <w:rsid w:val="00DB7A35"/>
  </w:style>
  <w:style w:type="character" w:customStyle="1" w:styleId="p-nickname4">
    <w:name w:val="p-nickname4"/>
    <w:basedOn w:val="DefaultParagraphFont"/>
    <w:rsid w:val="00DB7A35"/>
  </w:style>
  <w:style w:type="character" w:customStyle="1" w:styleId="tco-hidden">
    <w:name w:val="tco-hidden"/>
    <w:basedOn w:val="DefaultParagraphFont"/>
    <w:rsid w:val="00DB7A35"/>
  </w:style>
  <w:style w:type="character" w:customStyle="1" w:styleId="tco-display">
    <w:name w:val="tco-display"/>
    <w:basedOn w:val="DefaultParagraphFont"/>
    <w:rsid w:val="00DB7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857241">
      <w:bodyDiv w:val="1"/>
      <w:marLeft w:val="0"/>
      <w:marRight w:val="0"/>
      <w:marTop w:val="0"/>
      <w:marBottom w:val="0"/>
      <w:divBdr>
        <w:top w:val="none" w:sz="0" w:space="0" w:color="auto"/>
        <w:left w:val="none" w:sz="0" w:space="0" w:color="auto"/>
        <w:bottom w:val="none" w:sz="0" w:space="0" w:color="auto"/>
        <w:right w:val="none" w:sz="0" w:space="0" w:color="auto"/>
      </w:divBdr>
    </w:div>
    <w:div w:id="782958847">
      <w:bodyDiv w:val="1"/>
      <w:marLeft w:val="0"/>
      <w:marRight w:val="0"/>
      <w:marTop w:val="0"/>
      <w:marBottom w:val="0"/>
      <w:divBdr>
        <w:top w:val="none" w:sz="0" w:space="0" w:color="auto"/>
        <w:left w:val="none" w:sz="0" w:space="0" w:color="auto"/>
        <w:bottom w:val="none" w:sz="0" w:space="0" w:color="auto"/>
        <w:right w:val="none" w:sz="0" w:space="0" w:color="auto"/>
      </w:divBdr>
      <w:divsChild>
        <w:div w:id="1695184085">
          <w:marLeft w:val="0"/>
          <w:marRight w:val="0"/>
          <w:marTop w:val="0"/>
          <w:marBottom w:val="0"/>
          <w:divBdr>
            <w:top w:val="none" w:sz="0" w:space="0" w:color="auto"/>
            <w:left w:val="none" w:sz="0" w:space="0" w:color="auto"/>
            <w:bottom w:val="none" w:sz="0" w:space="0" w:color="auto"/>
            <w:right w:val="none" w:sz="0" w:space="0" w:color="auto"/>
          </w:divBdr>
          <w:divsChild>
            <w:div w:id="1832527233">
              <w:blockQuote w:val="1"/>
              <w:marLeft w:val="720"/>
              <w:marRight w:val="720"/>
              <w:marTop w:val="100"/>
              <w:marBottom w:val="100"/>
              <w:divBdr>
                <w:top w:val="none" w:sz="0" w:space="0" w:color="auto"/>
                <w:left w:val="none" w:sz="0" w:space="0" w:color="auto"/>
                <w:bottom w:val="single" w:sz="6" w:space="8" w:color="E8E8E8"/>
                <w:right w:val="none" w:sz="0" w:space="0" w:color="auto"/>
              </w:divBdr>
              <w:divsChild>
                <w:div w:id="2071416130">
                  <w:marLeft w:val="0"/>
                  <w:marRight w:val="0"/>
                  <w:marTop w:val="0"/>
                  <w:marBottom w:val="0"/>
                  <w:divBdr>
                    <w:top w:val="none" w:sz="0" w:space="0" w:color="auto"/>
                    <w:left w:val="none" w:sz="0" w:space="0" w:color="auto"/>
                    <w:bottom w:val="none" w:sz="0" w:space="0" w:color="auto"/>
                    <w:right w:val="none" w:sz="0" w:space="0" w:color="auto"/>
                  </w:divBdr>
                </w:div>
                <w:div w:id="2135782865">
                  <w:marLeft w:val="0"/>
                  <w:marRight w:val="0"/>
                  <w:marTop w:val="0"/>
                  <w:marBottom w:val="0"/>
                  <w:divBdr>
                    <w:top w:val="none" w:sz="0" w:space="0" w:color="auto"/>
                    <w:left w:val="none" w:sz="0" w:space="0" w:color="auto"/>
                    <w:bottom w:val="none" w:sz="0" w:space="0" w:color="auto"/>
                    <w:right w:val="none" w:sz="0" w:space="0" w:color="auto"/>
                  </w:divBdr>
                  <w:divsChild>
                    <w:div w:id="1405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081319">
      <w:bodyDiv w:val="1"/>
      <w:marLeft w:val="0"/>
      <w:marRight w:val="0"/>
      <w:marTop w:val="0"/>
      <w:marBottom w:val="0"/>
      <w:divBdr>
        <w:top w:val="none" w:sz="0" w:space="0" w:color="auto"/>
        <w:left w:val="none" w:sz="0" w:space="0" w:color="auto"/>
        <w:bottom w:val="none" w:sz="0" w:space="0" w:color="auto"/>
        <w:right w:val="none" w:sz="0" w:space="0" w:color="auto"/>
      </w:divBdr>
      <w:divsChild>
        <w:div w:id="1666007967">
          <w:marLeft w:val="0"/>
          <w:marRight w:val="0"/>
          <w:marTop w:val="0"/>
          <w:marBottom w:val="0"/>
          <w:divBdr>
            <w:top w:val="none" w:sz="0" w:space="0" w:color="auto"/>
            <w:left w:val="none" w:sz="0" w:space="0" w:color="auto"/>
            <w:bottom w:val="none" w:sz="0" w:space="0" w:color="auto"/>
            <w:right w:val="none" w:sz="0" w:space="0" w:color="auto"/>
          </w:divBdr>
          <w:divsChild>
            <w:div w:id="689455875">
              <w:marLeft w:val="0"/>
              <w:marRight w:val="0"/>
              <w:marTop w:val="0"/>
              <w:marBottom w:val="0"/>
              <w:divBdr>
                <w:top w:val="none" w:sz="0" w:space="0" w:color="auto"/>
                <w:left w:val="none" w:sz="0" w:space="0" w:color="auto"/>
                <w:bottom w:val="none" w:sz="0" w:space="0" w:color="auto"/>
                <w:right w:val="none" w:sz="0" w:space="0" w:color="auto"/>
              </w:divBdr>
              <w:divsChild>
                <w:div w:id="189759334">
                  <w:marLeft w:val="0"/>
                  <w:marRight w:val="0"/>
                  <w:marTop w:val="0"/>
                  <w:marBottom w:val="0"/>
                  <w:divBdr>
                    <w:top w:val="none" w:sz="0" w:space="0" w:color="auto"/>
                    <w:left w:val="none" w:sz="0" w:space="0" w:color="auto"/>
                    <w:bottom w:val="none" w:sz="0" w:space="0" w:color="auto"/>
                    <w:right w:val="none" w:sz="0" w:space="0" w:color="auto"/>
                  </w:divBdr>
                  <w:divsChild>
                    <w:div w:id="1593930980">
                      <w:marLeft w:val="0"/>
                      <w:marRight w:val="0"/>
                      <w:marTop w:val="0"/>
                      <w:marBottom w:val="0"/>
                      <w:divBdr>
                        <w:top w:val="none" w:sz="0" w:space="0" w:color="auto"/>
                        <w:left w:val="none" w:sz="0" w:space="0" w:color="auto"/>
                        <w:bottom w:val="none" w:sz="0" w:space="0" w:color="auto"/>
                        <w:right w:val="none" w:sz="0" w:space="0" w:color="auto"/>
                      </w:divBdr>
                      <w:divsChild>
                        <w:div w:id="445004239">
                          <w:marLeft w:val="0"/>
                          <w:marRight w:val="0"/>
                          <w:marTop w:val="0"/>
                          <w:marBottom w:val="0"/>
                          <w:divBdr>
                            <w:top w:val="none" w:sz="0" w:space="0" w:color="auto"/>
                            <w:left w:val="none" w:sz="0" w:space="0" w:color="auto"/>
                            <w:bottom w:val="none" w:sz="0" w:space="0" w:color="auto"/>
                            <w:right w:val="none" w:sz="0" w:space="0" w:color="auto"/>
                          </w:divBdr>
                          <w:divsChild>
                            <w:div w:id="1105463267">
                              <w:marLeft w:val="0"/>
                              <w:marRight w:val="0"/>
                              <w:marTop w:val="0"/>
                              <w:marBottom w:val="0"/>
                              <w:divBdr>
                                <w:top w:val="none" w:sz="0" w:space="0" w:color="auto"/>
                                <w:left w:val="none" w:sz="0" w:space="0" w:color="auto"/>
                                <w:bottom w:val="none" w:sz="0" w:space="0" w:color="auto"/>
                                <w:right w:val="none" w:sz="0" w:space="0" w:color="auto"/>
                              </w:divBdr>
                              <w:divsChild>
                                <w:div w:id="977298280">
                                  <w:marLeft w:val="0"/>
                                  <w:marRight w:val="0"/>
                                  <w:marTop w:val="0"/>
                                  <w:marBottom w:val="0"/>
                                  <w:divBdr>
                                    <w:top w:val="none" w:sz="0" w:space="0" w:color="auto"/>
                                    <w:left w:val="none" w:sz="0" w:space="0" w:color="auto"/>
                                    <w:bottom w:val="none" w:sz="0" w:space="0" w:color="auto"/>
                                    <w:right w:val="none" w:sz="0" w:space="0" w:color="auto"/>
                                  </w:divBdr>
                                  <w:divsChild>
                                    <w:div w:id="482738532">
                                      <w:marLeft w:val="0"/>
                                      <w:marRight w:val="0"/>
                                      <w:marTop w:val="0"/>
                                      <w:marBottom w:val="0"/>
                                      <w:divBdr>
                                        <w:top w:val="none" w:sz="0" w:space="0" w:color="auto"/>
                                        <w:left w:val="none" w:sz="0" w:space="0" w:color="auto"/>
                                        <w:bottom w:val="none" w:sz="0" w:space="0" w:color="auto"/>
                                        <w:right w:val="none" w:sz="0" w:space="0" w:color="auto"/>
                                      </w:divBdr>
                                      <w:divsChild>
                                        <w:div w:id="1036276788">
                                          <w:marLeft w:val="0"/>
                                          <w:marRight w:val="0"/>
                                          <w:marTop w:val="0"/>
                                          <w:marBottom w:val="0"/>
                                          <w:divBdr>
                                            <w:top w:val="none" w:sz="0" w:space="0" w:color="auto"/>
                                            <w:left w:val="none" w:sz="0" w:space="0" w:color="auto"/>
                                            <w:bottom w:val="none" w:sz="0" w:space="0" w:color="auto"/>
                                            <w:right w:val="none" w:sz="0" w:space="0" w:color="auto"/>
                                          </w:divBdr>
                                          <w:divsChild>
                                            <w:div w:id="1666929725">
                                              <w:marLeft w:val="0"/>
                                              <w:marRight w:val="0"/>
                                              <w:marTop w:val="0"/>
                                              <w:marBottom w:val="180"/>
                                              <w:divBdr>
                                                <w:top w:val="none" w:sz="0" w:space="0" w:color="auto"/>
                                                <w:left w:val="none" w:sz="0" w:space="0" w:color="auto"/>
                                                <w:bottom w:val="none" w:sz="0" w:space="0" w:color="auto"/>
                                                <w:right w:val="none" w:sz="0" w:space="0" w:color="auto"/>
                                              </w:divBdr>
                                            </w:div>
                                          </w:divsChild>
                                        </w:div>
                                        <w:div w:id="1672368795">
                                          <w:marLeft w:val="0"/>
                                          <w:marRight w:val="0"/>
                                          <w:marTop w:val="0"/>
                                          <w:marBottom w:val="0"/>
                                          <w:divBdr>
                                            <w:top w:val="single" w:sz="6" w:space="0" w:color="CCCCCC"/>
                                            <w:left w:val="none" w:sz="0" w:space="0" w:color="auto"/>
                                            <w:bottom w:val="single" w:sz="6" w:space="0" w:color="CCCCCC"/>
                                            <w:right w:val="none" w:sz="0" w:space="0" w:color="auto"/>
                                          </w:divBdr>
                                          <w:divsChild>
                                            <w:div w:id="2065710260">
                                              <w:marLeft w:val="0"/>
                                              <w:marRight w:val="0"/>
                                              <w:marTop w:val="180"/>
                                              <w:marBottom w:val="75"/>
                                              <w:divBdr>
                                                <w:top w:val="none" w:sz="0" w:space="0" w:color="auto"/>
                                                <w:left w:val="none" w:sz="0" w:space="0" w:color="auto"/>
                                                <w:bottom w:val="none" w:sz="0" w:space="0" w:color="auto"/>
                                                <w:right w:val="none" w:sz="0" w:space="0" w:color="auto"/>
                                              </w:divBdr>
                                            </w:div>
                                            <w:div w:id="890338292">
                                              <w:marLeft w:val="0"/>
                                              <w:marRight w:val="0"/>
                                              <w:marTop w:val="0"/>
                                              <w:marBottom w:val="0"/>
                                              <w:divBdr>
                                                <w:top w:val="none" w:sz="0" w:space="0" w:color="auto"/>
                                                <w:left w:val="none" w:sz="0" w:space="0" w:color="auto"/>
                                                <w:bottom w:val="none" w:sz="0" w:space="0" w:color="auto"/>
                                                <w:right w:val="none" w:sz="0" w:space="0" w:color="auto"/>
                                              </w:divBdr>
                                              <w:divsChild>
                                                <w:div w:id="4031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6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7728722">
      <w:bodyDiv w:val="1"/>
      <w:marLeft w:val="0"/>
      <w:marRight w:val="0"/>
      <w:marTop w:val="0"/>
      <w:marBottom w:val="0"/>
      <w:divBdr>
        <w:top w:val="none" w:sz="0" w:space="0" w:color="auto"/>
        <w:left w:val="none" w:sz="0" w:space="0" w:color="auto"/>
        <w:bottom w:val="none" w:sz="0" w:space="0" w:color="auto"/>
        <w:right w:val="none" w:sz="0" w:space="0" w:color="auto"/>
      </w:divBdr>
      <w:divsChild>
        <w:div w:id="807942136">
          <w:marLeft w:val="0"/>
          <w:marRight w:val="0"/>
          <w:marTop w:val="0"/>
          <w:marBottom w:val="0"/>
          <w:divBdr>
            <w:top w:val="none" w:sz="0" w:space="0" w:color="auto"/>
            <w:left w:val="none" w:sz="0" w:space="0" w:color="auto"/>
            <w:bottom w:val="none" w:sz="0" w:space="0" w:color="auto"/>
            <w:right w:val="none" w:sz="0" w:space="0" w:color="auto"/>
          </w:divBdr>
          <w:divsChild>
            <w:div w:id="90050696">
              <w:marLeft w:val="0"/>
              <w:marRight w:val="0"/>
              <w:marTop w:val="0"/>
              <w:marBottom w:val="0"/>
              <w:divBdr>
                <w:top w:val="none" w:sz="0" w:space="0" w:color="auto"/>
                <w:left w:val="none" w:sz="0" w:space="0" w:color="auto"/>
                <w:bottom w:val="none" w:sz="0" w:space="0" w:color="auto"/>
                <w:right w:val="none" w:sz="0" w:space="0" w:color="auto"/>
              </w:divBdr>
              <w:divsChild>
                <w:div w:id="861238173">
                  <w:marLeft w:val="0"/>
                  <w:marRight w:val="0"/>
                  <w:marTop w:val="0"/>
                  <w:marBottom w:val="0"/>
                  <w:divBdr>
                    <w:top w:val="none" w:sz="0" w:space="0" w:color="auto"/>
                    <w:left w:val="none" w:sz="0" w:space="0" w:color="auto"/>
                    <w:bottom w:val="none" w:sz="0" w:space="0" w:color="auto"/>
                    <w:right w:val="none" w:sz="0" w:space="0" w:color="auto"/>
                  </w:divBdr>
                  <w:divsChild>
                    <w:div w:id="916062222">
                      <w:marLeft w:val="0"/>
                      <w:marRight w:val="0"/>
                      <w:marTop w:val="0"/>
                      <w:marBottom w:val="0"/>
                      <w:divBdr>
                        <w:top w:val="none" w:sz="0" w:space="0" w:color="auto"/>
                        <w:left w:val="none" w:sz="0" w:space="0" w:color="auto"/>
                        <w:bottom w:val="none" w:sz="0" w:space="0" w:color="auto"/>
                        <w:right w:val="none" w:sz="0" w:space="0" w:color="auto"/>
                      </w:divBdr>
                      <w:divsChild>
                        <w:div w:id="572395479">
                          <w:marLeft w:val="0"/>
                          <w:marRight w:val="0"/>
                          <w:marTop w:val="0"/>
                          <w:marBottom w:val="0"/>
                          <w:divBdr>
                            <w:top w:val="none" w:sz="0" w:space="0" w:color="auto"/>
                            <w:left w:val="none" w:sz="0" w:space="0" w:color="auto"/>
                            <w:bottom w:val="none" w:sz="0" w:space="0" w:color="auto"/>
                            <w:right w:val="none" w:sz="0" w:space="0" w:color="auto"/>
                          </w:divBdr>
                          <w:divsChild>
                            <w:div w:id="2013533083">
                              <w:marLeft w:val="0"/>
                              <w:marRight w:val="0"/>
                              <w:marTop w:val="0"/>
                              <w:marBottom w:val="0"/>
                              <w:divBdr>
                                <w:top w:val="none" w:sz="0" w:space="0" w:color="auto"/>
                                <w:left w:val="none" w:sz="0" w:space="0" w:color="auto"/>
                                <w:bottom w:val="none" w:sz="0" w:space="0" w:color="auto"/>
                                <w:right w:val="none" w:sz="0" w:space="0" w:color="auto"/>
                              </w:divBdr>
                              <w:divsChild>
                                <w:div w:id="1463619101">
                                  <w:marLeft w:val="0"/>
                                  <w:marRight w:val="0"/>
                                  <w:marTop w:val="0"/>
                                  <w:marBottom w:val="0"/>
                                  <w:divBdr>
                                    <w:top w:val="none" w:sz="0" w:space="0" w:color="auto"/>
                                    <w:left w:val="none" w:sz="0" w:space="0" w:color="auto"/>
                                    <w:bottom w:val="none" w:sz="0" w:space="0" w:color="auto"/>
                                    <w:right w:val="none" w:sz="0" w:space="0" w:color="auto"/>
                                  </w:divBdr>
                                  <w:divsChild>
                                    <w:div w:id="13515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773958">
      <w:bodyDiv w:val="1"/>
      <w:marLeft w:val="0"/>
      <w:marRight w:val="0"/>
      <w:marTop w:val="0"/>
      <w:marBottom w:val="0"/>
      <w:divBdr>
        <w:top w:val="none" w:sz="0" w:space="0" w:color="auto"/>
        <w:left w:val="none" w:sz="0" w:space="0" w:color="auto"/>
        <w:bottom w:val="none" w:sz="0" w:space="0" w:color="auto"/>
        <w:right w:val="none" w:sz="0" w:space="0" w:color="auto"/>
      </w:divBdr>
    </w:div>
    <w:div w:id="1751148234">
      <w:bodyDiv w:val="1"/>
      <w:marLeft w:val="0"/>
      <w:marRight w:val="0"/>
      <w:marTop w:val="0"/>
      <w:marBottom w:val="0"/>
      <w:divBdr>
        <w:top w:val="none" w:sz="0" w:space="0" w:color="auto"/>
        <w:left w:val="none" w:sz="0" w:space="0" w:color="auto"/>
        <w:bottom w:val="none" w:sz="0" w:space="0" w:color="auto"/>
        <w:right w:val="none" w:sz="0" w:space="0" w:color="auto"/>
      </w:divBdr>
    </w:div>
    <w:div w:id="2088066396">
      <w:bodyDiv w:val="1"/>
      <w:marLeft w:val="0"/>
      <w:marRight w:val="0"/>
      <w:marTop w:val="0"/>
      <w:marBottom w:val="0"/>
      <w:divBdr>
        <w:top w:val="none" w:sz="0" w:space="0" w:color="auto"/>
        <w:left w:val="none" w:sz="0" w:space="0" w:color="auto"/>
        <w:bottom w:val="none" w:sz="0" w:space="0" w:color="auto"/>
        <w:right w:val="none" w:sz="0" w:space="0" w:color="auto"/>
      </w:divBdr>
      <w:divsChild>
        <w:div w:id="737094202">
          <w:marLeft w:val="0"/>
          <w:marRight w:val="0"/>
          <w:marTop w:val="0"/>
          <w:marBottom w:val="0"/>
          <w:divBdr>
            <w:top w:val="none" w:sz="0" w:space="0" w:color="auto"/>
            <w:left w:val="none" w:sz="0" w:space="0" w:color="auto"/>
            <w:bottom w:val="none" w:sz="0" w:space="0" w:color="auto"/>
            <w:right w:val="none" w:sz="0" w:space="0" w:color="auto"/>
          </w:divBdr>
          <w:divsChild>
            <w:div w:id="929579471">
              <w:marLeft w:val="0"/>
              <w:marRight w:val="0"/>
              <w:marTop w:val="0"/>
              <w:marBottom w:val="0"/>
              <w:divBdr>
                <w:top w:val="none" w:sz="0" w:space="0" w:color="auto"/>
                <w:left w:val="none" w:sz="0" w:space="0" w:color="auto"/>
                <w:bottom w:val="none" w:sz="0" w:space="0" w:color="auto"/>
                <w:right w:val="none" w:sz="0" w:space="0" w:color="auto"/>
              </w:divBdr>
              <w:divsChild>
                <w:div w:id="263997283">
                  <w:marLeft w:val="0"/>
                  <w:marRight w:val="0"/>
                  <w:marTop w:val="0"/>
                  <w:marBottom w:val="0"/>
                  <w:divBdr>
                    <w:top w:val="none" w:sz="0" w:space="0" w:color="auto"/>
                    <w:left w:val="none" w:sz="0" w:space="0" w:color="auto"/>
                    <w:bottom w:val="none" w:sz="0" w:space="0" w:color="auto"/>
                    <w:right w:val="none" w:sz="0" w:space="0" w:color="auto"/>
                  </w:divBdr>
                  <w:divsChild>
                    <w:div w:id="320811509">
                      <w:marLeft w:val="0"/>
                      <w:marRight w:val="0"/>
                      <w:marTop w:val="0"/>
                      <w:marBottom w:val="0"/>
                      <w:divBdr>
                        <w:top w:val="none" w:sz="0" w:space="0" w:color="auto"/>
                        <w:left w:val="none" w:sz="0" w:space="0" w:color="auto"/>
                        <w:bottom w:val="none" w:sz="0" w:space="0" w:color="auto"/>
                        <w:right w:val="none" w:sz="0" w:space="0" w:color="auto"/>
                      </w:divBdr>
                      <w:divsChild>
                        <w:div w:id="1453985109">
                          <w:marLeft w:val="0"/>
                          <w:marRight w:val="0"/>
                          <w:marTop w:val="0"/>
                          <w:marBottom w:val="0"/>
                          <w:divBdr>
                            <w:top w:val="none" w:sz="0" w:space="0" w:color="auto"/>
                            <w:left w:val="none" w:sz="0" w:space="0" w:color="auto"/>
                            <w:bottom w:val="none" w:sz="0" w:space="0" w:color="auto"/>
                            <w:right w:val="none" w:sz="0" w:space="0" w:color="auto"/>
                          </w:divBdr>
                          <w:divsChild>
                            <w:div w:id="1428502557">
                              <w:marLeft w:val="0"/>
                              <w:marRight w:val="0"/>
                              <w:marTop w:val="0"/>
                              <w:marBottom w:val="0"/>
                              <w:divBdr>
                                <w:top w:val="none" w:sz="0" w:space="0" w:color="auto"/>
                                <w:left w:val="none" w:sz="0" w:space="0" w:color="auto"/>
                                <w:bottom w:val="none" w:sz="0" w:space="0" w:color="auto"/>
                                <w:right w:val="none" w:sz="0" w:space="0" w:color="auto"/>
                              </w:divBdr>
                              <w:divsChild>
                                <w:div w:id="1664358137">
                                  <w:marLeft w:val="0"/>
                                  <w:marRight w:val="0"/>
                                  <w:marTop w:val="0"/>
                                  <w:marBottom w:val="0"/>
                                  <w:divBdr>
                                    <w:top w:val="none" w:sz="0" w:space="0" w:color="auto"/>
                                    <w:left w:val="none" w:sz="0" w:space="0" w:color="auto"/>
                                    <w:bottom w:val="none" w:sz="0" w:space="0" w:color="auto"/>
                                    <w:right w:val="none" w:sz="0" w:space="0" w:color="auto"/>
                                  </w:divBdr>
                                  <w:divsChild>
                                    <w:div w:id="48563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t.co/7XaBsO6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twitter.com/whitehous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hitehouse.gov/blog/2010/01/20/streaming-live-first-lady-michelle-obama-surprises-white-house-tour-visitors"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5</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2013-01-24T14:27:00Z</dcterms:created>
  <dcterms:modified xsi:type="dcterms:W3CDTF">2013-01-25T19:36:00Z</dcterms:modified>
</cp:coreProperties>
</file>